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41140" w14:textId="78F00DE7" w:rsidR="00FA5E31" w:rsidRPr="00E94597" w:rsidRDefault="00FA5E31" w:rsidP="00FA5E31">
      <w:pPr>
        <w:jc w:val="center"/>
        <w:rPr>
          <w:rFonts w:ascii="Georgia" w:hAnsi="Georgia"/>
          <w:b/>
          <w:bCs/>
          <w:sz w:val="26"/>
          <w:szCs w:val="26"/>
          <w:lang w:val="en-US"/>
        </w:rPr>
      </w:pPr>
      <w:r w:rsidRPr="00E94597">
        <w:rPr>
          <w:rFonts w:ascii="Georgia" w:hAnsi="Georgia"/>
          <w:b/>
          <w:bCs/>
          <w:sz w:val="26"/>
          <w:szCs w:val="26"/>
          <w:lang w:val="en-US"/>
        </w:rPr>
        <w:t>Ambassador Khalil Hashmi’s remarks at the Premiere of Ba Tie Girl</w:t>
      </w:r>
    </w:p>
    <w:p w14:paraId="6B782DF1" w14:textId="67E6872A" w:rsidR="00FA5E31" w:rsidRPr="002D5E33" w:rsidRDefault="00FA5E31" w:rsidP="00FA5E31">
      <w:pPr>
        <w:jc w:val="center"/>
        <w:rPr>
          <w:rFonts w:ascii="Georgia" w:hAnsi="Georgia"/>
          <w:sz w:val="26"/>
          <w:szCs w:val="26"/>
          <w:lang w:val="en-US"/>
        </w:rPr>
      </w:pPr>
      <w:r w:rsidRPr="002D5E33">
        <w:rPr>
          <w:rFonts w:ascii="Georgia" w:hAnsi="Georgia"/>
          <w:sz w:val="26"/>
          <w:szCs w:val="26"/>
          <w:lang w:val="en-US"/>
        </w:rPr>
        <w:t>(Beijing: 12 December 2024)</w:t>
      </w:r>
    </w:p>
    <w:p w14:paraId="6D919114" w14:textId="3C668A29" w:rsidR="00F204B2" w:rsidRPr="0020532B" w:rsidRDefault="00FA5E31" w:rsidP="00C402E6">
      <w:pPr>
        <w:spacing w:after="0"/>
        <w:jc w:val="both"/>
        <w:rPr>
          <w:rFonts w:ascii="Georgia" w:hAnsi="Georgia"/>
          <w:b/>
          <w:bCs/>
          <w:sz w:val="26"/>
          <w:szCs w:val="26"/>
          <w:lang w:val="en-US"/>
        </w:rPr>
      </w:pPr>
      <w:r w:rsidRPr="0020532B">
        <w:rPr>
          <w:rFonts w:ascii="Georgia" w:hAnsi="Georgia"/>
          <w:b/>
          <w:bCs/>
          <w:sz w:val="26"/>
          <w:szCs w:val="26"/>
          <w:lang w:val="en-US"/>
        </w:rPr>
        <w:t>H</w:t>
      </w:r>
      <w:r w:rsidR="00F204B2" w:rsidRPr="0020532B">
        <w:rPr>
          <w:rFonts w:ascii="Georgia" w:hAnsi="Georgia"/>
          <w:b/>
          <w:bCs/>
          <w:sz w:val="26"/>
          <w:szCs w:val="26"/>
          <w:lang w:val="en-US"/>
        </w:rPr>
        <w:t xml:space="preserve">onourable Mr. Mao Yu, Head of China Film Administration,  </w:t>
      </w:r>
    </w:p>
    <w:p w14:paraId="0477AA86" w14:textId="77777777" w:rsidR="00F204B2" w:rsidRPr="0020532B" w:rsidRDefault="00F204B2" w:rsidP="00C402E6">
      <w:pPr>
        <w:spacing w:after="0"/>
        <w:jc w:val="both"/>
        <w:rPr>
          <w:rFonts w:ascii="Georgia" w:hAnsi="Georgia"/>
          <w:b/>
          <w:bCs/>
          <w:sz w:val="26"/>
          <w:szCs w:val="26"/>
          <w:lang w:val="en-US"/>
        </w:rPr>
      </w:pPr>
      <w:r w:rsidRPr="0020532B">
        <w:rPr>
          <w:rFonts w:ascii="Georgia" w:hAnsi="Georgia"/>
          <w:b/>
          <w:bCs/>
          <w:sz w:val="26"/>
          <w:szCs w:val="26"/>
          <w:lang w:val="en-US"/>
        </w:rPr>
        <w:t xml:space="preserve">Ms. Ambreen Jan, Secretary for Information and Broadcasting,  </w:t>
      </w:r>
    </w:p>
    <w:p w14:paraId="7DD58CB3" w14:textId="77777777" w:rsidR="00F204B2" w:rsidRPr="0020532B" w:rsidRDefault="00F204B2" w:rsidP="00C402E6">
      <w:pPr>
        <w:spacing w:after="0"/>
        <w:jc w:val="both"/>
        <w:rPr>
          <w:rFonts w:ascii="Georgia" w:hAnsi="Georgia"/>
          <w:b/>
          <w:bCs/>
          <w:sz w:val="26"/>
          <w:szCs w:val="26"/>
          <w:lang w:val="en-US"/>
        </w:rPr>
      </w:pPr>
      <w:r w:rsidRPr="0020532B">
        <w:rPr>
          <w:rFonts w:ascii="Georgia" w:hAnsi="Georgia"/>
          <w:b/>
          <w:bCs/>
          <w:sz w:val="26"/>
          <w:szCs w:val="26"/>
          <w:lang w:val="en-US"/>
        </w:rPr>
        <w:t>Mr. Jamal Sh</w:t>
      </w:r>
      <w:bookmarkStart w:id="0" w:name="_GoBack"/>
      <w:bookmarkEnd w:id="0"/>
      <w:r w:rsidRPr="0020532B">
        <w:rPr>
          <w:rFonts w:ascii="Georgia" w:hAnsi="Georgia"/>
          <w:b/>
          <w:bCs/>
          <w:sz w:val="26"/>
          <w:szCs w:val="26"/>
          <w:lang w:val="en-US"/>
        </w:rPr>
        <w:t xml:space="preserve">ah,  </w:t>
      </w:r>
    </w:p>
    <w:p w14:paraId="4AAF9E90" w14:textId="0838CF21" w:rsidR="00F204B2" w:rsidRPr="0020532B" w:rsidRDefault="00F204B2" w:rsidP="00C402E6">
      <w:pPr>
        <w:jc w:val="both"/>
        <w:rPr>
          <w:rFonts w:ascii="Georgia" w:hAnsi="Georgia"/>
          <w:b/>
          <w:bCs/>
          <w:sz w:val="26"/>
          <w:szCs w:val="26"/>
          <w:lang w:val="en-US"/>
        </w:rPr>
      </w:pPr>
      <w:r w:rsidRPr="0020532B">
        <w:rPr>
          <w:rFonts w:ascii="Georgia" w:hAnsi="Georgia"/>
          <w:b/>
          <w:bCs/>
          <w:sz w:val="26"/>
          <w:szCs w:val="26"/>
          <w:lang w:val="en-US"/>
        </w:rPr>
        <w:t xml:space="preserve">Distinguished Guests, Ladies and Gentlemen,  </w:t>
      </w:r>
    </w:p>
    <w:p w14:paraId="409CCBE6" w14:textId="1E87A208" w:rsidR="00F204B2" w:rsidRPr="0020532B" w:rsidRDefault="00F204B2" w:rsidP="00C402E6">
      <w:pPr>
        <w:jc w:val="both"/>
        <w:rPr>
          <w:rFonts w:ascii="Georgia" w:hAnsi="Georgia"/>
          <w:b/>
          <w:bCs/>
          <w:sz w:val="26"/>
          <w:szCs w:val="26"/>
          <w:lang w:val="en-US"/>
        </w:rPr>
      </w:pPr>
      <w:r w:rsidRPr="0020532B">
        <w:rPr>
          <w:rFonts w:ascii="Georgia" w:hAnsi="Georgia"/>
          <w:b/>
          <w:bCs/>
          <w:sz w:val="26"/>
          <w:szCs w:val="26"/>
          <w:lang w:val="en-US"/>
        </w:rPr>
        <w:t xml:space="preserve">Good afternoon. </w:t>
      </w:r>
    </w:p>
    <w:p w14:paraId="7F3F5C91" w14:textId="4C184800" w:rsidR="00F204B2" w:rsidRPr="002D5E33" w:rsidRDefault="00F204B2" w:rsidP="00C060EB">
      <w:pPr>
        <w:jc w:val="both"/>
        <w:rPr>
          <w:rFonts w:ascii="Georgia" w:hAnsi="Georgia"/>
          <w:sz w:val="26"/>
          <w:szCs w:val="26"/>
          <w:lang w:val="en-US"/>
        </w:rPr>
      </w:pPr>
      <w:r w:rsidRPr="0020532B">
        <w:rPr>
          <w:rFonts w:ascii="Georgia" w:hAnsi="Georgia"/>
          <w:sz w:val="26"/>
          <w:szCs w:val="26"/>
          <w:lang w:val="en-US"/>
        </w:rPr>
        <w:t>It is a delight to join y</w:t>
      </w:r>
      <w:r w:rsidRPr="002D5E33">
        <w:rPr>
          <w:rFonts w:ascii="Georgia" w:hAnsi="Georgia"/>
          <w:sz w:val="26"/>
          <w:szCs w:val="26"/>
          <w:lang w:val="en-US"/>
        </w:rPr>
        <w:t>ou today at the premiere of Ba Tie Girl</w:t>
      </w:r>
      <w:r w:rsidR="00E05048">
        <w:rPr>
          <w:rFonts w:ascii="Georgia" w:hAnsi="Georgia"/>
          <w:sz w:val="26"/>
          <w:szCs w:val="26"/>
          <w:lang w:val="en-US"/>
        </w:rPr>
        <w:t xml:space="preserve">, </w:t>
      </w:r>
      <w:r w:rsidRPr="002D5E33">
        <w:rPr>
          <w:rFonts w:ascii="Georgia" w:hAnsi="Georgia"/>
          <w:sz w:val="26"/>
          <w:szCs w:val="26"/>
          <w:lang w:val="en-US"/>
        </w:rPr>
        <w:t xml:space="preserve"> a landmark co-production between Pakistan and China</w:t>
      </w:r>
      <w:r w:rsidR="00AE4DBB">
        <w:rPr>
          <w:rFonts w:ascii="Georgia" w:hAnsi="Georgia"/>
          <w:sz w:val="26"/>
          <w:szCs w:val="26"/>
          <w:lang w:val="en-US"/>
        </w:rPr>
        <w:t xml:space="preserve"> – the first ever co-produced feature film</w:t>
      </w:r>
    </w:p>
    <w:p w14:paraId="53E0E47B" w14:textId="77777777" w:rsidR="00F204B2" w:rsidRPr="002D5E33" w:rsidRDefault="00F204B2" w:rsidP="00C402E6">
      <w:pPr>
        <w:jc w:val="both"/>
        <w:rPr>
          <w:rFonts w:ascii="Georgia" w:hAnsi="Georgia"/>
          <w:sz w:val="26"/>
          <w:szCs w:val="26"/>
          <w:lang w:val="en-US"/>
        </w:rPr>
      </w:pPr>
      <w:r w:rsidRPr="002D5E33">
        <w:rPr>
          <w:rFonts w:ascii="Georgia" w:hAnsi="Georgia"/>
          <w:sz w:val="26"/>
          <w:szCs w:val="26"/>
          <w:lang w:val="en-US"/>
        </w:rPr>
        <w:t xml:space="preserve">This film represents not just an artistic collaboration, but a profound celebration of the friendship that has bound our two nations for decades. </w:t>
      </w:r>
    </w:p>
    <w:p w14:paraId="057DC14A" w14:textId="77777777" w:rsidR="000D253B" w:rsidRPr="002D5E33" w:rsidRDefault="00F204B2" w:rsidP="00C402E6">
      <w:pPr>
        <w:jc w:val="both"/>
        <w:rPr>
          <w:rFonts w:ascii="Georgia" w:hAnsi="Georgia"/>
          <w:sz w:val="26"/>
          <w:szCs w:val="26"/>
          <w:lang w:val="en-US"/>
        </w:rPr>
      </w:pPr>
      <w:r w:rsidRPr="002D5E33">
        <w:rPr>
          <w:rFonts w:ascii="Georgia" w:hAnsi="Georgia"/>
          <w:sz w:val="26"/>
          <w:szCs w:val="26"/>
          <w:lang w:val="en-US"/>
        </w:rPr>
        <w:t xml:space="preserve">I express my heartfelt appreciation to the China Film Administration and Pakistan’s Ministry of Information and Broadcasting for their steadfast support. </w:t>
      </w:r>
    </w:p>
    <w:p w14:paraId="75778B67" w14:textId="545FC7B9" w:rsidR="00F204B2" w:rsidRDefault="00F204B2" w:rsidP="00C402E6">
      <w:pPr>
        <w:jc w:val="both"/>
        <w:rPr>
          <w:rFonts w:ascii="Georgia" w:hAnsi="Georgia"/>
          <w:sz w:val="26"/>
          <w:szCs w:val="26"/>
          <w:lang w:val="en-US"/>
        </w:rPr>
      </w:pPr>
      <w:r w:rsidRPr="002D5E33">
        <w:rPr>
          <w:rFonts w:ascii="Georgia" w:hAnsi="Georgia"/>
          <w:sz w:val="26"/>
          <w:szCs w:val="26"/>
          <w:lang w:val="en-US"/>
        </w:rPr>
        <w:t xml:space="preserve">My special appreciation goes to Mr. Jamal Shah, whose vision and dedication have brought this project to life. </w:t>
      </w:r>
    </w:p>
    <w:p w14:paraId="06F78C35" w14:textId="007A5B06" w:rsidR="0020532B" w:rsidRPr="002D5E33" w:rsidRDefault="0020532B" w:rsidP="00C402E6">
      <w:pPr>
        <w:jc w:val="both"/>
        <w:rPr>
          <w:rFonts w:ascii="Georgia" w:hAnsi="Georgia"/>
          <w:sz w:val="26"/>
          <w:szCs w:val="26"/>
          <w:lang w:val="en-US"/>
        </w:rPr>
      </w:pPr>
      <w:r>
        <w:rPr>
          <w:rFonts w:ascii="Georgia" w:hAnsi="Georgia"/>
          <w:sz w:val="26"/>
          <w:szCs w:val="26"/>
          <w:lang w:val="en-US"/>
        </w:rPr>
        <w:t>Ladies and Gentlemen,</w:t>
      </w:r>
    </w:p>
    <w:p w14:paraId="701D7D1A" w14:textId="77777777" w:rsidR="000D253B" w:rsidRPr="002D5E33" w:rsidRDefault="00F204B2" w:rsidP="00C402E6">
      <w:pPr>
        <w:jc w:val="both"/>
        <w:rPr>
          <w:rFonts w:ascii="Georgia" w:hAnsi="Georgia"/>
          <w:sz w:val="26"/>
          <w:szCs w:val="26"/>
          <w:lang w:val="en-US"/>
        </w:rPr>
      </w:pPr>
      <w:r w:rsidRPr="002D5E33">
        <w:rPr>
          <w:rFonts w:ascii="Georgia" w:hAnsi="Georgia"/>
          <w:sz w:val="26"/>
          <w:szCs w:val="26"/>
          <w:lang w:val="en-US"/>
        </w:rPr>
        <w:t>The bond between Pakistan and China is extraordinary, transcending the ordinary framework of bilateral relations.</w:t>
      </w:r>
    </w:p>
    <w:p w14:paraId="7FBD1ECF" w14:textId="77777777" w:rsidR="000D253B" w:rsidRPr="002D5E33" w:rsidRDefault="00F204B2" w:rsidP="00C402E6">
      <w:pPr>
        <w:jc w:val="both"/>
        <w:rPr>
          <w:rFonts w:ascii="Georgia" w:hAnsi="Georgia"/>
          <w:sz w:val="26"/>
          <w:szCs w:val="26"/>
          <w:lang w:val="en-US"/>
        </w:rPr>
      </w:pPr>
      <w:r w:rsidRPr="002D5E33">
        <w:rPr>
          <w:rFonts w:ascii="Georgia" w:hAnsi="Georgia"/>
          <w:sz w:val="26"/>
          <w:szCs w:val="26"/>
          <w:lang w:val="en-US"/>
        </w:rPr>
        <w:t xml:space="preserve"> At the diplomatic level, we speak of an "All-Weather Strategic Cooperative Partnership." </w:t>
      </w:r>
    </w:p>
    <w:p w14:paraId="5A26ECB5" w14:textId="69749A20" w:rsidR="00F204B2" w:rsidRPr="002D5E33" w:rsidRDefault="00F204B2" w:rsidP="00C402E6">
      <w:pPr>
        <w:jc w:val="both"/>
        <w:rPr>
          <w:rFonts w:ascii="Georgia" w:hAnsi="Georgia"/>
          <w:sz w:val="26"/>
          <w:szCs w:val="26"/>
          <w:lang w:val="en-US"/>
        </w:rPr>
      </w:pPr>
      <w:r w:rsidRPr="002D5E33">
        <w:rPr>
          <w:rFonts w:ascii="Georgia" w:hAnsi="Georgia"/>
          <w:sz w:val="26"/>
          <w:szCs w:val="26"/>
          <w:lang w:val="en-US"/>
        </w:rPr>
        <w:t>Among the people, the term Ba Tie</w:t>
      </w:r>
      <w:r w:rsidR="00FA5E31" w:rsidRPr="002D5E33">
        <w:rPr>
          <w:rFonts w:ascii="Georgia" w:hAnsi="Georgia"/>
          <w:sz w:val="26"/>
          <w:szCs w:val="26"/>
          <w:lang w:val="en-US"/>
        </w:rPr>
        <w:t xml:space="preserve"> </w:t>
      </w:r>
      <w:r w:rsidRPr="002D5E33">
        <w:rPr>
          <w:rFonts w:ascii="Georgia" w:hAnsi="Georgia"/>
          <w:sz w:val="26"/>
          <w:szCs w:val="26"/>
          <w:lang w:val="en-US"/>
        </w:rPr>
        <w:t xml:space="preserve">is an affectionate testament to the deep ties that unite us. Wherever I travel across China, from the majestic peaks of </w:t>
      </w:r>
      <w:r w:rsidR="00452B02">
        <w:rPr>
          <w:rFonts w:ascii="Georgia" w:hAnsi="Georgia"/>
          <w:sz w:val="26"/>
          <w:szCs w:val="26"/>
          <w:lang w:val="en-US"/>
        </w:rPr>
        <w:t>Xizang</w:t>
      </w:r>
      <w:r w:rsidRPr="002D5E33">
        <w:rPr>
          <w:rFonts w:ascii="Georgia" w:hAnsi="Georgia"/>
          <w:sz w:val="26"/>
          <w:szCs w:val="26"/>
          <w:lang w:val="en-US"/>
        </w:rPr>
        <w:t xml:space="preserve"> to the tropical shores of Hainan, this word greets me with warmth and affection. It is a symbol of the enduring friendship that inspires both pride and gratitude.  </w:t>
      </w:r>
    </w:p>
    <w:p w14:paraId="5C2C58B5" w14:textId="77777777" w:rsidR="002342B9" w:rsidRPr="002D5E33" w:rsidRDefault="00F204B2" w:rsidP="00C402E6">
      <w:pPr>
        <w:jc w:val="both"/>
        <w:rPr>
          <w:rFonts w:ascii="Georgia" w:hAnsi="Georgia"/>
          <w:sz w:val="26"/>
          <w:szCs w:val="26"/>
          <w:lang w:val="en-US"/>
        </w:rPr>
      </w:pPr>
      <w:r w:rsidRPr="002D5E33">
        <w:rPr>
          <w:rFonts w:ascii="Georgia" w:hAnsi="Georgia"/>
          <w:sz w:val="26"/>
          <w:szCs w:val="26"/>
          <w:lang w:val="en-US"/>
        </w:rPr>
        <w:t>Cultural exchanges are a powerful way to deepen this bond. Films like Ba Tie Gir</w:t>
      </w:r>
      <w:r w:rsidR="002342B9" w:rsidRPr="002D5E33">
        <w:rPr>
          <w:rFonts w:ascii="Georgia" w:hAnsi="Georgia"/>
          <w:sz w:val="26"/>
          <w:szCs w:val="26"/>
          <w:lang w:val="en-US"/>
        </w:rPr>
        <w:t xml:space="preserve">l </w:t>
      </w:r>
      <w:r w:rsidRPr="002D5E33">
        <w:rPr>
          <w:rFonts w:ascii="Georgia" w:hAnsi="Georgia"/>
          <w:sz w:val="26"/>
          <w:szCs w:val="26"/>
          <w:lang w:val="en-US"/>
        </w:rPr>
        <w:t xml:space="preserve"> serve as bridges, telling stories that resonate universally while reflecting the shared values of our two nations—resilience, courage, and hope. </w:t>
      </w:r>
    </w:p>
    <w:p w14:paraId="7FEEBF73" w14:textId="38A793ED" w:rsidR="00F204B2" w:rsidRDefault="00F204B2" w:rsidP="00C402E6">
      <w:pPr>
        <w:jc w:val="both"/>
        <w:rPr>
          <w:rFonts w:ascii="Georgia" w:hAnsi="Georgia"/>
          <w:sz w:val="26"/>
          <w:szCs w:val="26"/>
          <w:lang w:val="en-US"/>
        </w:rPr>
      </w:pPr>
      <w:r w:rsidRPr="002D5E33">
        <w:rPr>
          <w:rFonts w:ascii="Georgia" w:hAnsi="Georgia"/>
          <w:sz w:val="26"/>
          <w:szCs w:val="26"/>
          <w:lang w:val="en-US"/>
        </w:rPr>
        <w:t>Through this collaboration, we strengthen the cultural fabric that ties our people together, creating new opportunities for mutual understanding and artistic innovation.</w:t>
      </w:r>
    </w:p>
    <w:p w14:paraId="4ACD96A0" w14:textId="77777777" w:rsidR="00C060EB" w:rsidRDefault="00C060EB" w:rsidP="00C402E6">
      <w:pPr>
        <w:jc w:val="both"/>
        <w:rPr>
          <w:rFonts w:ascii="Georgia" w:hAnsi="Georgia"/>
          <w:sz w:val="26"/>
          <w:szCs w:val="26"/>
          <w:lang w:val="en-US"/>
        </w:rPr>
      </w:pPr>
    </w:p>
    <w:p w14:paraId="1C69486E" w14:textId="67F016C1" w:rsidR="008D0E26" w:rsidRPr="00C060EB" w:rsidRDefault="008D0E26" w:rsidP="00C402E6">
      <w:pPr>
        <w:jc w:val="both"/>
        <w:rPr>
          <w:rFonts w:ascii="Georgia" w:hAnsi="Georgia"/>
          <w:b/>
          <w:bCs/>
          <w:sz w:val="26"/>
          <w:szCs w:val="26"/>
          <w:lang w:val="en-US"/>
        </w:rPr>
      </w:pPr>
      <w:r w:rsidRPr="00C060EB">
        <w:rPr>
          <w:rFonts w:ascii="Georgia" w:hAnsi="Georgia"/>
          <w:b/>
          <w:bCs/>
          <w:sz w:val="26"/>
          <w:szCs w:val="26"/>
          <w:lang w:val="en-US"/>
        </w:rPr>
        <w:lastRenderedPageBreak/>
        <w:t>Ladies and Gentlemen,</w:t>
      </w:r>
    </w:p>
    <w:p w14:paraId="5A016F78" w14:textId="77777777" w:rsidR="00C84A26" w:rsidRPr="002D5E33" w:rsidRDefault="00F204B2" w:rsidP="00C402E6">
      <w:pPr>
        <w:jc w:val="both"/>
        <w:rPr>
          <w:rFonts w:ascii="Georgia" w:hAnsi="Georgia"/>
          <w:sz w:val="26"/>
          <w:szCs w:val="26"/>
          <w:lang w:val="en-US"/>
        </w:rPr>
      </w:pPr>
      <w:r w:rsidRPr="002D5E33">
        <w:rPr>
          <w:rFonts w:ascii="Georgia" w:hAnsi="Georgia"/>
          <w:sz w:val="26"/>
          <w:szCs w:val="26"/>
          <w:lang w:val="en-US"/>
        </w:rPr>
        <w:t>Ba Tie Girl is more than a film; it is a symbol of what Pakistan and China can achieve together.</w:t>
      </w:r>
    </w:p>
    <w:p w14:paraId="58937434" w14:textId="755C4BC2" w:rsidR="00C2786E" w:rsidRPr="00C2786E" w:rsidRDefault="00F204B2" w:rsidP="00C2786E">
      <w:pPr>
        <w:jc w:val="both"/>
        <w:rPr>
          <w:rFonts w:ascii="Georgia" w:hAnsi="Georgia"/>
          <w:b/>
          <w:bCs/>
          <w:sz w:val="26"/>
          <w:szCs w:val="26"/>
          <w:lang w:val="en-US"/>
        </w:rPr>
      </w:pPr>
      <w:r w:rsidRPr="002D5E33">
        <w:rPr>
          <w:rFonts w:ascii="Georgia" w:hAnsi="Georgia"/>
          <w:sz w:val="26"/>
          <w:szCs w:val="26"/>
          <w:lang w:val="en-US"/>
        </w:rPr>
        <w:t xml:space="preserve">It captures the spirit of collaboration and creativity that defines our relationship, showing how art and storytelling can inspire and connect. I have no doubt that this film will leave a lasting impression on audiences, becoming a source of pride for both our nations.  </w:t>
      </w:r>
    </w:p>
    <w:p w14:paraId="7A5975BE" w14:textId="041E2B95" w:rsidR="00F204B2" w:rsidRPr="002D5E33" w:rsidRDefault="00F204B2" w:rsidP="00C402E6">
      <w:pPr>
        <w:jc w:val="both"/>
        <w:rPr>
          <w:rFonts w:ascii="Georgia" w:hAnsi="Georgia"/>
          <w:sz w:val="26"/>
          <w:szCs w:val="26"/>
          <w:lang w:val="en-US"/>
        </w:rPr>
      </w:pPr>
      <w:r w:rsidRPr="002D5E33">
        <w:rPr>
          <w:rFonts w:ascii="Georgia" w:hAnsi="Georgia"/>
          <w:sz w:val="26"/>
          <w:szCs w:val="26"/>
          <w:lang w:val="en-US"/>
        </w:rPr>
        <w:t xml:space="preserve">As we celebrate this milestone, I look forward to seeing many more collaborations in the creative arts, which will further enrich the ties between Pakistan and China. Let us continue to tell stories that inspire, connect, and bring our people closer together.  </w:t>
      </w:r>
    </w:p>
    <w:p w14:paraId="75F48DBD" w14:textId="77777777" w:rsidR="00FA5E31" w:rsidRPr="002D5E33" w:rsidRDefault="00F204B2" w:rsidP="00C402E6">
      <w:pPr>
        <w:jc w:val="both"/>
        <w:rPr>
          <w:rFonts w:ascii="Georgia" w:hAnsi="Georgia"/>
          <w:sz w:val="26"/>
          <w:szCs w:val="26"/>
          <w:lang w:val="en-US"/>
        </w:rPr>
      </w:pPr>
      <w:r w:rsidRPr="002D5E33">
        <w:rPr>
          <w:rFonts w:ascii="Georgia" w:hAnsi="Georgia"/>
          <w:sz w:val="26"/>
          <w:szCs w:val="26"/>
          <w:lang w:val="en-US"/>
        </w:rPr>
        <w:t xml:space="preserve">Thank you. </w:t>
      </w:r>
    </w:p>
    <w:p w14:paraId="6549FFA0" w14:textId="5F13B97B" w:rsidR="00F204B2" w:rsidRPr="002D5E33" w:rsidRDefault="00FA5E31" w:rsidP="00E94597">
      <w:pPr>
        <w:jc w:val="both"/>
        <w:rPr>
          <w:rFonts w:ascii="Georgia" w:hAnsi="Georgia"/>
          <w:sz w:val="26"/>
          <w:szCs w:val="26"/>
          <w:lang w:val="en-US"/>
        </w:rPr>
      </w:pPr>
      <w:r w:rsidRPr="002D5E33">
        <w:rPr>
          <w:rFonts w:ascii="Georgia" w:hAnsi="Georgia"/>
          <w:sz w:val="26"/>
          <w:szCs w:val="26"/>
          <w:lang w:val="en-US"/>
        </w:rPr>
        <w:t>Sh</w:t>
      </w:r>
      <w:r w:rsidR="00E94597">
        <w:rPr>
          <w:rFonts w:ascii="Georgia" w:hAnsi="Georgia"/>
          <w:sz w:val="26"/>
          <w:szCs w:val="26"/>
          <w:lang w:val="en-US"/>
        </w:rPr>
        <w:t>u</w:t>
      </w:r>
      <w:r w:rsidRPr="002D5E33">
        <w:rPr>
          <w:rFonts w:ascii="Georgia" w:hAnsi="Georgia"/>
          <w:sz w:val="26"/>
          <w:szCs w:val="26"/>
          <w:lang w:val="en-US"/>
        </w:rPr>
        <w:t xml:space="preserve">kira. </w:t>
      </w:r>
      <w:r w:rsidR="00F204B2" w:rsidRPr="002D5E33">
        <w:rPr>
          <w:rFonts w:ascii="Georgia" w:hAnsi="Georgia"/>
          <w:sz w:val="26"/>
          <w:szCs w:val="26"/>
          <w:lang w:val="en-US"/>
        </w:rPr>
        <w:t>Xie Xie.</w:t>
      </w:r>
    </w:p>
    <w:sectPr w:rsidR="00F204B2" w:rsidRPr="002D5E3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FFB3A" w14:textId="77777777" w:rsidR="004E14F8" w:rsidRDefault="004E14F8" w:rsidP="002D5E33">
      <w:pPr>
        <w:spacing w:after="0" w:line="240" w:lineRule="auto"/>
      </w:pPr>
      <w:r>
        <w:separator/>
      </w:r>
    </w:p>
  </w:endnote>
  <w:endnote w:type="continuationSeparator" w:id="0">
    <w:p w14:paraId="563890FC" w14:textId="77777777" w:rsidR="004E14F8" w:rsidRDefault="004E14F8" w:rsidP="002D5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40E53" w14:textId="77777777" w:rsidR="004E14F8" w:rsidRDefault="004E14F8" w:rsidP="002D5E33">
      <w:pPr>
        <w:spacing w:after="0" w:line="240" w:lineRule="auto"/>
      </w:pPr>
      <w:r>
        <w:separator/>
      </w:r>
    </w:p>
  </w:footnote>
  <w:footnote w:type="continuationSeparator" w:id="0">
    <w:p w14:paraId="5484EC97" w14:textId="77777777" w:rsidR="004E14F8" w:rsidRDefault="004E14F8" w:rsidP="002D5E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4B2"/>
    <w:rsid w:val="000D253B"/>
    <w:rsid w:val="0020532B"/>
    <w:rsid w:val="002342B9"/>
    <w:rsid w:val="002D5E33"/>
    <w:rsid w:val="003040FF"/>
    <w:rsid w:val="003E186E"/>
    <w:rsid w:val="00452B02"/>
    <w:rsid w:val="004E14F8"/>
    <w:rsid w:val="00590A3D"/>
    <w:rsid w:val="008D0E26"/>
    <w:rsid w:val="00977C62"/>
    <w:rsid w:val="00AE4DBB"/>
    <w:rsid w:val="00C060EB"/>
    <w:rsid w:val="00C2786E"/>
    <w:rsid w:val="00C402E6"/>
    <w:rsid w:val="00C84A26"/>
    <w:rsid w:val="00E05048"/>
    <w:rsid w:val="00E94597"/>
    <w:rsid w:val="00F204B2"/>
    <w:rsid w:val="00FA5E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93D30"/>
  <w15:chartTrackingRefBased/>
  <w15:docId w15:val="{91A3EB86-3384-8F45-9193-4DABEA3C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04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04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04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04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04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04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4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4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4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4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04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04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04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04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04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4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4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4B2"/>
    <w:rPr>
      <w:rFonts w:eastAsiaTheme="majorEastAsia" w:cstheme="majorBidi"/>
      <w:color w:val="272727" w:themeColor="text1" w:themeTint="D8"/>
    </w:rPr>
  </w:style>
  <w:style w:type="paragraph" w:styleId="Title">
    <w:name w:val="Title"/>
    <w:basedOn w:val="Normal"/>
    <w:next w:val="Normal"/>
    <w:link w:val="TitleChar"/>
    <w:uiPriority w:val="10"/>
    <w:qFormat/>
    <w:rsid w:val="00F204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4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4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4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4B2"/>
    <w:pPr>
      <w:spacing w:before="160"/>
      <w:jc w:val="center"/>
    </w:pPr>
    <w:rPr>
      <w:i/>
      <w:iCs/>
      <w:color w:val="404040" w:themeColor="text1" w:themeTint="BF"/>
    </w:rPr>
  </w:style>
  <w:style w:type="character" w:customStyle="1" w:styleId="QuoteChar">
    <w:name w:val="Quote Char"/>
    <w:basedOn w:val="DefaultParagraphFont"/>
    <w:link w:val="Quote"/>
    <w:uiPriority w:val="29"/>
    <w:rsid w:val="00F204B2"/>
    <w:rPr>
      <w:i/>
      <w:iCs/>
      <w:color w:val="404040" w:themeColor="text1" w:themeTint="BF"/>
    </w:rPr>
  </w:style>
  <w:style w:type="paragraph" w:styleId="ListParagraph">
    <w:name w:val="List Paragraph"/>
    <w:basedOn w:val="Normal"/>
    <w:uiPriority w:val="34"/>
    <w:qFormat/>
    <w:rsid w:val="00F204B2"/>
    <w:pPr>
      <w:ind w:left="720"/>
      <w:contextualSpacing/>
    </w:pPr>
  </w:style>
  <w:style w:type="character" w:styleId="IntenseEmphasis">
    <w:name w:val="Intense Emphasis"/>
    <w:basedOn w:val="DefaultParagraphFont"/>
    <w:uiPriority w:val="21"/>
    <w:qFormat/>
    <w:rsid w:val="00F204B2"/>
    <w:rPr>
      <w:i/>
      <w:iCs/>
      <w:color w:val="0F4761" w:themeColor="accent1" w:themeShade="BF"/>
    </w:rPr>
  </w:style>
  <w:style w:type="paragraph" w:styleId="IntenseQuote">
    <w:name w:val="Intense Quote"/>
    <w:basedOn w:val="Normal"/>
    <w:next w:val="Normal"/>
    <w:link w:val="IntenseQuoteChar"/>
    <w:uiPriority w:val="30"/>
    <w:qFormat/>
    <w:rsid w:val="00F204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04B2"/>
    <w:rPr>
      <w:i/>
      <w:iCs/>
      <w:color w:val="0F4761" w:themeColor="accent1" w:themeShade="BF"/>
    </w:rPr>
  </w:style>
  <w:style w:type="character" w:styleId="IntenseReference">
    <w:name w:val="Intense Reference"/>
    <w:basedOn w:val="DefaultParagraphFont"/>
    <w:uiPriority w:val="32"/>
    <w:qFormat/>
    <w:rsid w:val="00F204B2"/>
    <w:rPr>
      <w:b/>
      <w:bCs/>
      <w:smallCaps/>
      <w:color w:val="0F4761" w:themeColor="accent1" w:themeShade="BF"/>
      <w:spacing w:val="5"/>
    </w:rPr>
  </w:style>
  <w:style w:type="paragraph" w:styleId="Header">
    <w:name w:val="header"/>
    <w:basedOn w:val="Normal"/>
    <w:link w:val="HeaderChar"/>
    <w:uiPriority w:val="99"/>
    <w:unhideWhenUsed/>
    <w:rsid w:val="002D5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E33"/>
  </w:style>
  <w:style w:type="paragraph" w:styleId="Footer">
    <w:name w:val="footer"/>
    <w:basedOn w:val="Normal"/>
    <w:link w:val="FooterChar"/>
    <w:uiPriority w:val="99"/>
    <w:unhideWhenUsed/>
    <w:rsid w:val="002D5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E33"/>
  </w:style>
  <w:style w:type="paragraph" w:styleId="BalloonText">
    <w:name w:val="Balloon Text"/>
    <w:basedOn w:val="Normal"/>
    <w:link w:val="BalloonTextChar"/>
    <w:uiPriority w:val="99"/>
    <w:semiHidden/>
    <w:unhideWhenUsed/>
    <w:rsid w:val="00C060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0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Rabbia Nasir</dc:creator>
  <cp:keywords/>
  <dc:description/>
  <cp:lastModifiedBy>PC</cp:lastModifiedBy>
  <cp:revision>4</cp:revision>
  <cp:lastPrinted>2024-12-12T02:36:00Z</cp:lastPrinted>
  <dcterms:created xsi:type="dcterms:W3CDTF">2024-12-12T01:48:00Z</dcterms:created>
  <dcterms:modified xsi:type="dcterms:W3CDTF">2024-12-12T04:03:00Z</dcterms:modified>
</cp:coreProperties>
</file>